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22C3" w:rsidRDefault="00EE22C3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E22C3" w:rsidRPr="00B17CF8" w:rsidRDefault="0038682C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DC44B5" w:rsidRPr="00DC44B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бучение сотрудников многофункциональных центров предоставления государственных и муниципальных услуг</w:t>
      </w:r>
      <w:r w:rsidR="00AB311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Владимирской области</w:t>
      </w:r>
    </w:p>
    <w:p w:rsidR="00EE22C3" w:rsidRPr="00B17CF8" w:rsidRDefault="00EE22C3" w:rsidP="00BF7B46">
      <w:pPr>
        <w:jc w:val="both"/>
        <w:rPr>
          <w:rFonts w:eastAsia="Times New Roman" w:cs="Times New Roman"/>
          <w:bCs/>
          <w:kern w:val="36"/>
          <w:sz w:val="28"/>
          <w:szCs w:val="28"/>
          <w:highlight w:val="yellow"/>
          <w:lang w:eastAsia="ru-RU"/>
        </w:rPr>
      </w:pPr>
    </w:p>
    <w:p w:rsidR="00BF7B46" w:rsidRPr="006B7292" w:rsidRDefault="00BF7B46" w:rsidP="00BF7B46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>Управление Федеральной службы государственной регистрации, кадастра и картогр</w:t>
      </w:r>
      <w:r w:rsidR="00C24A47" w:rsidRPr="006B7292">
        <w:rPr>
          <w:sz w:val="28"/>
          <w:szCs w:val="28"/>
        </w:rPr>
        <w:t>афии по Владимирской области</w:t>
      </w:r>
      <w:r w:rsidRPr="006B7292">
        <w:rPr>
          <w:sz w:val="28"/>
          <w:szCs w:val="28"/>
        </w:rPr>
        <w:t xml:space="preserve"> </w:t>
      </w:r>
      <w:r w:rsidR="00870C2D">
        <w:rPr>
          <w:sz w:val="28"/>
          <w:szCs w:val="28"/>
        </w:rPr>
        <w:t>информирует о состоявшемся</w:t>
      </w:r>
      <w:r w:rsidRPr="006B7292">
        <w:rPr>
          <w:sz w:val="28"/>
          <w:szCs w:val="28"/>
        </w:rPr>
        <w:t xml:space="preserve"> </w:t>
      </w:r>
      <w:r w:rsidR="00515F55" w:rsidRPr="006B7292">
        <w:rPr>
          <w:sz w:val="28"/>
          <w:szCs w:val="28"/>
        </w:rPr>
        <w:t>23</w:t>
      </w:r>
      <w:r w:rsidR="00C24A47" w:rsidRPr="006B7292">
        <w:rPr>
          <w:sz w:val="28"/>
          <w:szCs w:val="28"/>
        </w:rPr>
        <w:t>.0</w:t>
      </w:r>
      <w:r w:rsidR="00515F55" w:rsidRPr="006B7292">
        <w:rPr>
          <w:sz w:val="28"/>
          <w:szCs w:val="28"/>
        </w:rPr>
        <w:t>8</w:t>
      </w:r>
      <w:r w:rsidR="00C24A47" w:rsidRPr="006B7292">
        <w:rPr>
          <w:sz w:val="28"/>
          <w:szCs w:val="28"/>
        </w:rPr>
        <w:t xml:space="preserve">.2021 </w:t>
      </w:r>
      <w:r w:rsidR="00870C2D">
        <w:rPr>
          <w:sz w:val="28"/>
          <w:szCs w:val="28"/>
        </w:rPr>
        <w:t xml:space="preserve">обучающем </w:t>
      </w:r>
      <w:r w:rsidR="00C24A47" w:rsidRPr="006B7292">
        <w:rPr>
          <w:sz w:val="28"/>
          <w:szCs w:val="28"/>
        </w:rPr>
        <w:t>семинар</w:t>
      </w:r>
      <w:r w:rsidR="00870C2D">
        <w:rPr>
          <w:sz w:val="28"/>
          <w:szCs w:val="28"/>
        </w:rPr>
        <w:t>е</w:t>
      </w:r>
      <w:r w:rsidRPr="006B7292">
        <w:rPr>
          <w:sz w:val="28"/>
          <w:szCs w:val="28"/>
        </w:rPr>
        <w:t xml:space="preserve"> </w:t>
      </w:r>
      <w:r w:rsidR="00920739" w:rsidRPr="006B7292">
        <w:rPr>
          <w:sz w:val="28"/>
          <w:szCs w:val="28"/>
        </w:rPr>
        <w:t xml:space="preserve">для </w:t>
      </w:r>
      <w:r w:rsidRPr="006B7292">
        <w:rPr>
          <w:sz w:val="28"/>
          <w:szCs w:val="28"/>
        </w:rPr>
        <w:t>сотрудников многофункциональных центров предоставления государ</w:t>
      </w:r>
      <w:r w:rsidR="00C24A47" w:rsidRPr="006B7292">
        <w:rPr>
          <w:sz w:val="28"/>
          <w:szCs w:val="28"/>
        </w:rPr>
        <w:t xml:space="preserve">ственных и муниципальных услуг </w:t>
      </w:r>
      <w:r w:rsidRPr="006B7292">
        <w:rPr>
          <w:sz w:val="28"/>
          <w:szCs w:val="28"/>
        </w:rPr>
        <w:t xml:space="preserve">Владимирской области. </w:t>
      </w:r>
    </w:p>
    <w:p w:rsidR="00C24A47" w:rsidRPr="006B7292" w:rsidRDefault="00C24A47" w:rsidP="00C24A47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 xml:space="preserve">В семинаре приняли участие </w:t>
      </w:r>
      <w:r w:rsidR="006B7292" w:rsidRPr="006B7292">
        <w:rPr>
          <w:sz w:val="28"/>
          <w:szCs w:val="28"/>
        </w:rPr>
        <w:t xml:space="preserve">директор Филиала ФГБУ «ФКП </w:t>
      </w:r>
      <w:proofErr w:type="spellStart"/>
      <w:r w:rsidR="006B7292" w:rsidRPr="006B7292">
        <w:rPr>
          <w:sz w:val="28"/>
          <w:szCs w:val="28"/>
        </w:rPr>
        <w:t>Росреестра</w:t>
      </w:r>
      <w:proofErr w:type="spellEnd"/>
      <w:r w:rsidR="006B7292" w:rsidRPr="006B7292">
        <w:rPr>
          <w:sz w:val="28"/>
          <w:szCs w:val="28"/>
        </w:rPr>
        <w:t xml:space="preserve">» по Владимирской области А.М. </w:t>
      </w:r>
      <w:proofErr w:type="spellStart"/>
      <w:r w:rsidR="006B7292" w:rsidRPr="006B7292">
        <w:rPr>
          <w:sz w:val="28"/>
          <w:szCs w:val="28"/>
        </w:rPr>
        <w:t>Шатохин</w:t>
      </w:r>
      <w:proofErr w:type="spellEnd"/>
      <w:r w:rsidR="006B7292" w:rsidRPr="006B7292">
        <w:rPr>
          <w:sz w:val="28"/>
          <w:szCs w:val="28"/>
        </w:rPr>
        <w:t xml:space="preserve">, </w:t>
      </w:r>
      <w:r w:rsidRPr="006B7292">
        <w:rPr>
          <w:sz w:val="28"/>
          <w:szCs w:val="28"/>
        </w:rPr>
        <w:t xml:space="preserve">заместитель руководителя Управления </w:t>
      </w:r>
      <w:r w:rsidR="006B7292">
        <w:rPr>
          <w:sz w:val="28"/>
          <w:szCs w:val="28"/>
        </w:rPr>
        <w:t xml:space="preserve">         </w:t>
      </w:r>
      <w:r w:rsidRPr="006B7292">
        <w:rPr>
          <w:sz w:val="28"/>
          <w:szCs w:val="28"/>
        </w:rPr>
        <w:t xml:space="preserve">А.С. Киреев, </w:t>
      </w:r>
      <w:r w:rsidR="00515F55" w:rsidRPr="006B7292">
        <w:rPr>
          <w:sz w:val="28"/>
          <w:szCs w:val="28"/>
        </w:rPr>
        <w:t xml:space="preserve">заместитель </w:t>
      </w:r>
      <w:proofErr w:type="gramStart"/>
      <w:r w:rsidR="00515F55" w:rsidRPr="006B7292">
        <w:rPr>
          <w:sz w:val="28"/>
          <w:szCs w:val="28"/>
        </w:rPr>
        <w:t>начальника</w:t>
      </w:r>
      <w:r w:rsidRPr="006B7292">
        <w:rPr>
          <w:sz w:val="28"/>
          <w:szCs w:val="28"/>
        </w:rPr>
        <w:t xml:space="preserve"> отдела государственной регистрации недвижимости Управления</w:t>
      </w:r>
      <w:proofErr w:type="gramEnd"/>
      <w:r w:rsidRPr="006B7292">
        <w:rPr>
          <w:sz w:val="28"/>
          <w:szCs w:val="28"/>
        </w:rPr>
        <w:t xml:space="preserve"> </w:t>
      </w:r>
      <w:r w:rsidR="00515F55" w:rsidRPr="006B7292">
        <w:rPr>
          <w:sz w:val="28"/>
          <w:szCs w:val="28"/>
        </w:rPr>
        <w:t>Е</w:t>
      </w:r>
      <w:r w:rsidRPr="006B7292">
        <w:rPr>
          <w:sz w:val="28"/>
          <w:szCs w:val="28"/>
        </w:rPr>
        <w:t>.</w:t>
      </w:r>
      <w:r w:rsidR="00515F55" w:rsidRPr="006B7292">
        <w:rPr>
          <w:sz w:val="28"/>
          <w:szCs w:val="28"/>
        </w:rPr>
        <w:t>А</w:t>
      </w:r>
      <w:r w:rsidRPr="006B7292">
        <w:rPr>
          <w:sz w:val="28"/>
          <w:szCs w:val="28"/>
        </w:rPr>
        <w:t xml:space="preserve">. </w:t>
      </w:r>
      <w:r w:rsidR="00515F55" w:rsidRPr="006B7292">
        <w:rPr>
          <w:sz w:val="28"/>
          <w:szCs w:val="28"/>
        </w:rPr>
        <w:t>Комар</w:t>
      </w:r>
      <w:r w:rsidR="006B7292" w:rsidRPr="006B7292">
        <w:rPr>
          <w:sz w:val="28"/>
          <w:szCs w:val="28"/>
        </w:rPr>
        <w:t>ова.</w:t>
      </w:r>
    </w:p>
    <w:p w:rsidR="00BF7B46" w:rsidRPr="006B7292" w:rsidRDefault="00BF7B46" w:rsidP="00BF7B46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>В повестку обучающего семинара были включены следующие темы:</w:t>
      </w:r>
    </w:p>
    <w:p w:rsidR="00515F55" w:rsidRPr="006B7292" w:rsidRDefault="00BF7B46" w:rsidP="00BF7B46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 xml:space="preserve">1. </w:t>
      </w:r>
      <w:r w:rsidR="00515F55" w:rsidRPr="006B7292">
        <w:rPr>
          <w:sz w:val="28"/>
          <w:szCs w:val="28"/>
        </w:rPr>
        <w:t xml:space="preserve">Анализ положений Федерального закона от 05.04.2021 № 79-ФЗ «О внесении изменений в отдельные законодательные акты Российской Федерации» (о «гаражной амнистии»).  </w:t>
      </w:r>
    </w:p>
    <w:p w:rsidR="00515F55" w:rsidRPr="006B7292" w:rsidRDefault="00BF7B46" w:rsidP="000C1B56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 xml:space="preserve">2. </w:t>
      </w:r>
      <w:r w:rsidR="00515F55" w:rsidRPr="006B7292">
        <w:rPr>
          <w:sz w:val="28"/>
          <w:szCs w:val="28"/>
        </w:rPr>
        <w:t>Анализ ошибок, допускаемых сотрудниками МФЦ при приеме документов на государственный кадастровый учет и государственную регистрацию прав (полнота и комплектность документов).</w:t>
      </w:r>
    </w:p>
    <w:p w:rsidR="00515F55" w:rsidRPr="006B7292" w:rsidRDefault="00BF7B46" w:rsidP="000C1B56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 xml:space="preserve">3. </w:t>
      </w:r>
      <w:r w:rsidR="00515F55" w:rsidRPr="006B7292">
        <w:rPr>
          <w:sz w:val="28"/>
          <w:szCs w:val="28"/>
        </w:rPr>
        <w:t xml:space="preserve">Ответы на вопросы сотрудников, осуществляющих прием документов на оказание услуг </w:t>
      </w:r>
      <w:proofErr w:type="spellStart"/>
      <w:r w:rsidR="00515F55" w:rsidRPr="006B7292">
        <w:rPr>
          <w:sz w:val="28"/>
          <w:szCs w:val="28"/>
        </w:rPr>
        <w:t>Росреестра</w:t>
      </w:r>
      <w:proofErr w:type="spellEnd"/>
      <w:r w:rsidR="00515F55" w:rsidRPr="006B7292">
        <w:rPr>
          <w:sz w:val="28"/>
          <w:szCs w:val="28"/>
        </w:rPr>
        <w:t xml:space="preserve">, возникающие в текущей работе. </w:t>
      </w:r>
    </w:p>
    <w:p w:rsidR="006B7292" w:rsidRPr="006B7292" w:rsidRDefault="002C3039" w:rsidP="00F248BA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 w:rsidRPr="006B7292">
        <w:rPr>
          <w:sz w:val="28"/>
          <w:szCs w:val="28"/>
        </w:rPr>
        <w:tab/>
      </w:r>
      <w:r w:rsidR="00D7448F" w:rsidRPr="006B7292">
        <w:rPr>
          <w:sz w:val="28"/>
          <w:szCs w:val="28"/>
        </w:rPr>
        <w:t xml:space="preserve">В ходе </w:t>
      </w:r>
      <w:r w:rsidR="006B7292" w:rsidRPr="006B7292">
        <w:rPr>
          <w:sz w:val="28"/>
          <w:szCs w:val="28"/>
        </w:rPr>
        <w:t>встречи</w:t>
      </w:r>
      <w:r w:rsidR="00D7448F" w:rsidRPr="006B7292">
        <w:rPr>
          <w:sz w:val="28"/>
          <w:szCs w:val="28"/>
        </w:rPr>
        <w:t xml:space="preserve"> заместитель руководителя Управления Александр Кире</w:t>
      </w:r>
      <w:r w:rsidR="00DF5B93" w:rsidRPr="006B7292">
        <w:rPr>
          <w:sz w:val="28"/>
          <w:szCs w:val="28"/>
        </w:rPr>
        <w:t>ев разъясн</w:t>
      </w:r>
      <w:r w:rsidR="00D7448F" w:rsidRPr="006B7292">
        <w:rPr>
          <w:sz w:val="28"/>
          <w:szCs w:val="28"/>
        </w:rPr>
        <w:t xml:space="preserve">ил наиболее важные </w:t>
      </w:r>
      <w:r w:rsidR="006B7292" w:rsidRPr="006B7292">
        <w:rPr>
          <w:sz w:val="28"/>
          <w:szCs w:val="28"/>
        </w:rPr>
        <w:t xml:space="preserve">положения </w:t>
      </w:r>
      <w:r w:rsidR="00D7448F" w:rsidRPr="006B7292">
        <w:rPr>
          <w:sz w:val="28"/>
          <w:szCs w:val="28"/>
        </w:rPr>
        <w:t xml:space="preserve">реализации </w:t>
      </w:r>
      <w:r w:rsidR="006B7292" w:rsidRPr="006B7292">
        <w:rPr>
          <w:sz w:val="28"/>
          <w:szCs w:val="28"/>
        </w:rPr>
        <w:t>Закона</w:t>
      </w:r>
      <w:r w:rsidR="00D7448F" w:rsidRPr="006B7292">
        <w:rPr>
          <w:sz w:val="28"/>
          <w:szCs w:val="28"/>
        </w:rPr>
        <w:t xml:space="preserve"> о «</w:t>
      </w:r>
      <w:r w:rsidRPr="006B7292">
        <w:rPr>
          <w:sz w:val="28"/>
          <w:szCs w:val="28"/>
        </w:rPr>
        <w:t>гаражной амнистии»</w:t>
      </w:r>
      <w:r w:rsidR="00DF5B93" w:rsidRPr="006B7292">
        <w:rPr>
          <w:sz w:val="28"/>
          <w:szCs w:val="28"/>
        </w:rPr>
        <w:t>, вступающего в силу 01.09.2021 года</w:t>
      </w:r>
      <w:r w:rsidRPr="006B7292">
        <w:rPr>
          <w:sz w:val="28"/>
          <w:szCs w:val="28"/>
        </w:rPr>
        <w:t>.</w:t>
      </w:r>
      <w:r w:rsidR="00DF5B93" w:rsidRPr="006B7292">
        <w:rPr>
          <w:sz w:val="28"/>
          <w:szCs w:val="28"/>
        </w:rPr>
        <w:t xml:space="preserve"> Довел информацию о разработанных </w:t>
      </w:r>
      <w:proofErr w:type="spellStart"/>
      <w:r w:rsidR="006B7292" w:rsidRPr="006B7292">
        <w:rPr>
          <w:sz w:val="28"/>
          <w:szCs w:val="28"/>
        </w:rPr>
        <w:t>Росреестром</w:t>
      </w:r>
      <w:proofErr w:type="spellEnd"/>
      <w:r w:rsidR="006B7292" w:rsidRPr="006B7292">
        <w:rPr>
          <w:sz w:val="28"/>
          <w:szCs w:val="28"/>
        </w:rPr>
        <w:t xml:space="preserve"> методических рекомендациях </w:t>
      </w:r>
      <w:bookmarkStart w:id="0" w:name="_GoBack"/>
      <w:bookmarkEnd w:id="0"/>
      <w:r w:rsidR="006B7292" w:rsidRPr="006B7292">
        <w:rPr>
          <w:sz w:val="28"/>
          <w:szCs w:val="28"/>
        </w:rPr>
        <w:t>по применению  Закона о «гаражной амнистии», которые в простой и доступной форме помогут гражданам разобраться с процедурой оформления гаражей в упрощенном порядке, а также ответил на вопросы, поступившие из офисов МФЦ, касающиеся положений Закона о «гаражной амнистии».</w:t>
      </w:r>
    </w:p>
    <w:p w:rsidR="009E01B7" w:rsidRPr="006B7292" w:rsidRDefault="009E01B7" w:rsidP="009E01B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292">
        <w:rPr>
          <w:sz w:val="28"/>
          <w:szCs w:val="28"/>
        </w:rPr>
        <w:tab/>
      </w:r>
      <w:r w:rsidR="00DF17E5" w:rsidRPr="006B7292">
        <w:rPr>
          <w:sz w:val="28"/>
          <w:szCs w:val="28"/>
        </w:rPr>
        <w:t xml:space="preserve">В рамках обучающего семинара Александр Киреев обратил внимание сотрудников МФЦ на </w:t>
      </w:r>
      <w:r w:rsidRPr="006B7292">
        <w:rPr>
          <w:sz w:val="28"/>
          <w:szCs w:val="28"/>
        </w:rPr>
        <w:t xml:space="preserve">необходимость указания </w:t>
      </w:r>
      <w:r w:rsidR="006B7292">
        <w:rPr>
          <w:sz w:val="28"/>
          <w:szCs w:val="28"/>
        </w:rPr>
        <w:t xml:space="preserve">в заявлении </w:t>
      </w:r>
      <w:r w:rsidRPr="006B7292">
        <w:rPr>
          <w:sz w:val="28"/>
          <w:szCs w:val="28"/>
        </w:rPr>
        <w:t>адреса электронной почты</w:t>
      </w:r>
      <w:r w:rsidR="006B7292">
        <w:rPr>
          <w:sz w:val="28"/>
          <w:szCs w:val="28"/>
        </w:rPr>
        <w:t xml:space="preserve"> заявителя</w:t>
      </w:r>
      <w:r w:rsidRPr="006B7292">
        <w:rPr>
          <w:sz w:val="28"/>
          <w:szCs w:val="28"/>
        </w:rPr>
        <w:t>, по которому с правообладателем осуществляется связь в случаях, установленных законодательством Российской Федерации.</w:t>
      </w:r>
      <w:r w:rsidR="006B7292">
        <w:rPr>
          <w:sz w:val="28"/>
          <w:szCs w:val="28"/>
        </w:rPr>
        <w:t xml:space="preserve"> </w:t>
      </w:r>
    </w:p>
    <w:p w:rsidR="009E01B7" w:rsidRPr="006B7292" w:rsidRDefault="0058249F" w:rsidP="009E01B7">
      <w:pPr>
        <w:tabs>
          <w:tab w:val="left" w:pos="709"/>
          <w:tab w:val="left" w:pos="9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7292">
        <w:rPr>
          <w:sz w:val="28"/>
          <w:szCs w:val="28"/>
        </w:rPr>
        <w:tab/>
        <w:t>«</w:t>
      </w:r>
      <w:r w:rsidRPr="006B7292">
        <w:rPr>
          <w:i/>
          <w:sz w:val="28"/>
          <w:szCs w:val="28"/>
        </w:rPr>
        <w:t>В</w:t>
      </w:r>
      <w:r w:rsidR="009E01B7" w:rsidRPr="006B7292">
        <w:rPr>
          <w:i/>
          <w:sz w:val="28"/>
          <w:szCs w:val="28"/>
        </w:rPr>
        <w:t xml:space="preserve"> случае приема заявления в офисах МФЦ только специалист, осуществляющий прием документов, как единственное лицо, осуществляющее непосредственный контакт с заявителем, может указать ему на необходимость заполнения данных об адресе электронной почты в формируемом заявлении</w:t>
      </w:r>
      <w:r w:rsidR="006B7292">
        <w:rPr>
          <w:i/>
          <w:sz w:val="28"/>
          <w:szCs w:val="28"/>
        </w:rPr>
        <w:t xml:space="preserve">, что позволит оперативно информировать заявителей и правообладателей о статусе оказания государственных услуг </w:t>
      </w:r>
      <w:proofErr w:type="spellStart"/>
      <w:r w:rsidR="006B7292">
        <w:rPr>
          <w:i/>
          <w:sz w:val="28"/>
          <w:szCs w:val="28"/>
        </w:rPr>
        <w:t>Росреестра</w:t>
      </w:r>
      <w:proofErr w:type="spellEnd"/>
      <w:r w:rsidRPr="006B7292">
        <w:rPr>
          <w:i/>
          <w:sz w:val="28"/>
          <w:szCs w:val="28"/>
        </w:rPr>
        <w:t>»</w:t>
      </w:r>
      <w:r w:rsidRPr="006B7292">
        <w:rPr>
          <w:sz w:val="28"/>
          <w:szCs w:val="28"/>
        </w:rPr>
        <w:t xml:space="preserve"> - отметил Александр Киреев.</w:t>
      </w:r>
    </w:p>
    <w:p w:rsidR="000C1B56" w:rsidRPr="006B7292" w:rsidRDefault="006B7292" w:rsidP="000C1B56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Управление отмечает, что п</w:t>
      </w:r>
      <w:r w:rsidR="000C1B56" w:rsidRPr="006B7292">
        <w:rPr>
          <w:sz w:val="28"/>
          <w:szCs w:val="28"/>
        </w:rPr>
        <w:t xml:space="preserve">роведение такого рода семинаров </w:t>
      </w:r>
      <w:r w:rsidR="00515F55" w:rsidRPr="006B7292">
        <w:rPr>
          <w:sz w:val="28"/>
          <w:szCs w:val="28"/>
        </w:rPr>
        <w:t>осуществляет</w:t>
      </w:r>
      <w:r w:rsidR="00BE7D69" w:rsidRPr="006B7292">
        <w:rPr>
          <w:sz w:val="28"/>
          <w:szCs w:val="28"/>
        </w:rPr>
        <w:t xml:space="preserve">ся </w:t>
      </w:r>
      <w:r>
        <w:rPr>
          <w:sz w:val="28"/>
          <w:szCs w:val="28"/>
        </w:rPr>
        <w:t>сотрудниками</w:t>
      </w:r>
      <w:r w:rsidR="000C1B56" w:rsidRPr="006B7292">
        <w:rPr>
          <w:sz w:val="28"/>
          <w:szCs w:val="28"/>
        </w:rPr>
        <w:t xml:space="preserve"> Управления и</w:t>
      </w:r>
      <w:r w:rsidR="00C24A47" w:rsidRPr="006B7292">
        <w:rPr>
          <w:sz w:val="28"/>
          <w:szCs w:val="28"/>
        </w:rPr>
        <w:t xml:space="preserve"> Филиала</w:t>
      </w:r>
      <w:r w:rsidR="000C1B56" w:rsidRPr="006B7292">
        <w:rPr>
          <w:sz w:val="28"/>
          <w:szCs w:val="28"/>
        </w:rPr>
        <w:t xml:space="preserve"> на постоянной основе</w:t>
      </w:r>
      <w:r w:rsidR="00BE7D69" w:rsidRPr="006B7292">
        <w:rPr>
          <w:sz w:val="28"/>
          <w:szCs w:val="28"/>
        </w:rPr>
        <w:t xml:space="preserve"> в течение года</w:t>
      </w:r>
      <w:r w:rsidR="000C1B56" w:rsidRPr="006B7292">
        <w:rPr>
          <w:sz w:val="28"/>
          <w:szCs w:val="28"/>
        </w:rPr>
        <w:t>.</w:t>
      </w:r>
    </w:p>
    <w:p w:rsidR="000C1B56" w:rsidRPr="00DF17E5" w:rsidRDefault="000C1B56" w:rsidP="00B17CF8">
      <w:pPr>
        <w:pStyle w:val="21"/>
        <w:autoSpaceDE w:val="0"/>
        <w:autoSpaceDN w:val="0"/>
        <w:ind w:firstLine="708"/>
        <w:jc w:val="right"/>
      </w:pPr>
    </w:p>
    <w:p w:rsidR="00686A90" w:rsidRPr="00B11E07" w:rsidRDefault="000772DC" w:rsidP="00B17CF8">
      <w:pPr>
        <w:pStyle w:val="21"/>
        <w:autoSpaceDE w:val="0"/>
        <w:autoSpaceDN w:val="0"/>
        <w:ind w:firstLine="708"/>
        <w:jc w:val="right"/>
        <w:rPr>
          <w:i/>
        </w:rPr>
      </w:pPr>
      <w:r w:rsidRPr="00B11E07">
        <w:rPr>
          <w:i/>
        </w:rPr>
        <w:lastRenderedPageBreak/>
        <w:t xml:space="preserve">Материал подготовлен </w:t>
      </w:r>
    </w:p>
    <w:p w:rsidR="00686A90" w:rsidRPr="00B11E07" w:rsidRDefault="00686A90" w:rsidP="00686A90">
      <w:pPr>
        <w:pStyle w:val="21"/>
        <w:autoSpaceDE w:val="0"/>
        <w:autoSpaceDN w:val="0"/>
        <w:ind w:firstLine="708"/>
        <w:jc w:val="center"/>
        <w:rPr>
          <w:i/>
        </w:rPr>
      </w:pPr>
      <w:r w:rsidRPr="00B11E07">
        <w:rPr>
          <w:i/>
        </w:rPr>
        <w:t xml:space="preserve">                                                                         Управлени</w:t>
      </w:r>
      <w:r w:rsidR="00B17CF8" w:rsidRPr="00B11E07">
        <w:rPr>
          <w:i/>
        </w:rPr>
        <w:t>ем</w:t>
      </w:r>
      <w:r w:rsidR="000772DC" w:rsidRPr="00B11E07">
        <w:rPr>
          <w:i/>
        </w:rPr>
        <w:t xml:space="preserve"> Росреестра 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AE7F80" w:rsidRPr="00DC44B5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686A90" w:rsidRDefault="00686A9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0772DC" w:rsidRPr="00A65B0F" w:rsidSect="00384B3E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B5" w:rsidRDefault="00DC44B5">
      <w:r>
        <w:separator/>
      </w:r>
    </w:p>
  </w:endnote>
  <w:endnote w:type="continuationSeparator" w:id="0">
    <w:p w:rsidR="00DC44B5" w:rsidRDefault="00DC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B5" w:rsidRDefault="00DC44B5" w:rsidP="003A4DCE">
    <w:pPr>
      <w:pStyle w:val="a3"/>
    </w:pPr>
  </w:p>
  <w:p w:rsidR="00DC44B5" w:rsidRDefault="00DC44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B5" w:rsidRDefault="00DC44B5">
      <w:r>
        <w:separator/>
      </w:r>
    </w:p>
  </w:footnote>
  <w:footnote w:type="continuationSeparator" w:id="0">
    <w:p w:rsidR="00DC44B5" w:rsidRDefault="00DC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E75186"/>
    <w:multiLevelType w:val="multilevel"/>
    <w:tmpl w:val="72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1B56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56707"/>
    <w:rsid w:val="001617BB"/>
    <w:rsid w:val="00171CA6"/>
    <w:rsid w:val="00172E4D"/>
    <w:rsid w:val="001737DE"/>
    <w:rsid w:val="00174A52"/>
    <w:rsid w:val="00174C7E"/>
    <w:rsid w:val="00182123"/>
    <w:rsid w:val="00185FAB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2E0B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77A57"/>
    <w:rsid w:val="00285858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3039"/>
    <w:rsid w:val="002D14A2"/>
    <w:rsid w:val="002D40A7"/>
    <w:rsid w:val="002D525C"/>
    <w:rsid w:val="002E0D83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1B08"/>
    <w:rsid w:val="00342215"/>
    <w:rsid w:val="0034369A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84B3E"/>
    <w:rsid w:val="0038682C"/>
    <w:rsid w:val="003928D8"/>
    <w:rsid w:val="003938E2"/>
    <w:rsid w:val="0039454F"/>
    <w:rsid w:val="00394B58"/>
    <w:rsid w:val="003956F3"/>
    <w:rsid w:val="003974EA"/>
    <w:rsid w:val="003A0F6B"/>
    <w:rsid w:val="003A2AFA"/>
    <w:rsid w:val="003A4DCE"/>
    <w:rsid w:val="003B0301"/>
    <w:rsid w:val="003B5BA5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61BF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154E"/>
    <w:rsid w:val="00504F85"/>
    <w:rsid w:val="00505BE1"/>
    <w:rsid w:val="0051300A"/>
    <w:rsid w:val="00514C3A"/>
    <w:rsid w:val="00515E34"/>
    <w:rsid w:val="00515F55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249F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6A90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292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0522E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272D"/>
    <w:rsid w:val="00844BC0"/>
    <w:rsid w:val="00850140"/>
    <w:rsid w:val="008536F5"/>
    <w:rsid w:val="00855405"/>
    <w:rsid w:val="00862ADF"/>
    <w:rsid w:val="008631E9"/>
    <w:rsid w:val="00863EA9"/>
    <w:rsid w:val="00864444"/>
    <w:rsid w:val="00870C2D"/>
    <w:rsid w:val="00872471"/>
    <w:rsid w:val="00876ED1"/>
    <w:rsid w:val="00877565"/>
    <w:rsid w:val="00880EA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0739"/>
    <w:rsid w:val="0092205D"/>
    <w:rsid w:val="00922C43"/>
    <w:rsid w:val="00923E0A"/>
    <w:rsid w:val="00924964"/>
    <w:rsid w:val="00926F67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69ED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99F"/>
    <w:rsid w:val="009C0ABC"/>
    <w:rsid w:val="009C0CA0"/>
    <w:rsid w:val="009C2025"/>
    <w:rsid w:val="009C38AA"/>
    <w:rsid w:val="009C4852"/>
    <w:rsid w:val="009C55DF"/>
    <w:rsid w:val="009C7787"/>
    <w:rsid w:val="009D2F16"/>
    <w:rsid w:val="009E01B7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B311C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1E07"/>
    <w:rsid w:val="00B12395"/>
    <w:rsid w:val="00B1303D"/>
    <w:rsid w:val="00B144AF"/>
    <w:rsid w:val="00B176BA"/>
    <w:rsid w:val="00B17CF8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E7D69"/>
    <w:rsid w:val="00BF6655"/>
    <w:rsid w:val="00BF7B46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4A47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448F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44B5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17E5"/>
    <w:rsid w:val="00DF284C"/>
    <w:rsid w:val="00DF2F38"/>
    <w:rsid w:val="00DF3508"/>
    <w:rsid w:val="00DF37EF"/>
    <w:rsid w:val="00DF5646"/>
    <w:rsid w:val="00DF5B93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22C3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8BA"/>
    <w:rsid w:val="00F24A28"/>
    <w:rsid w:val="00F32D65"/>
    <w:rsid w:val="00F33805"/>
    <w:rsid w:val="00F3383E"/>
    <w:rsid w:val="00F353DB"/>
    <w:rsid w:val="00F3659C"/>
    <w:rsid w:val="00F40FC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5D8"/>
    <w:rsid w:val="00FA5BD4"/>
    <w:rsid w:val="00FB55E7"/>
    <w:rsid w:val="00FB66BC"/>
    <w:rsid w:val="00FC4849"/>
    <w:rsid w:val="00FC4F34"/>
    <w:rsid w:val="00FC5203"/>
    <w:rsid w:val="00FC632D"/>
    <w:rsid w:val="00FD0440"/>
    <w:rsid w:val="00FD300A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4D5B9-CA73-43B4-B754-4065C998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38</cp:revision>
  <cp:lastPrinted>2021-08-24T05:56:00Z</cp:lastPrinted>
  <dcterms:created xsi:type="dcterms:W3CDTF">2020-10-06T12:19:00Z</dcterms:created>
  <dcterms:modified xsi:type="dcterms:W3CDTF">2021-08-24T06:41:00Z</dcterms:modified>
</cp:coreProperties>
</file>